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3CD49" w14:textId="4DB3124D" w:rsidR="00E02261" w:rsidRDefault="00E02261" w:rsidP="00E02261">
      <w:pPr>
        <w:ind w:firstLine="720"/>
        <w:jc w:val="center"/>
        <w:rPr>
          <w:rFonts w:cs="Times New Roman"/>
        </w:rPr>
      </w:pPr>
      <w:r w:rsidRPr="00E02261">
        <w:rPr>
          <w:rFonts w:cs="Times New Roman"/>
          <w:b/>
          <w:bCs/>
        </w:rPr>
        <w:t xml:space="preserve">Apéndice </w:t>
      </w:r>
      <w:r w:rsidR="00F854D6">
        <w:rPr>
          <w:rFonts w:cs="Times New Roman"/>
          <w:b/>
          <w:bCs/>
        </w:rPr>
        <w:t>G</w:t>
      </w:r>
      <w:r w:rsidRPr="00E02261">
        <w:rPr>
          <w:rFonts w:cs="Times New Roman"/>
          <w:b/>
          <w:bCs/>
        </w:rPr>
        <w:t>.</w:t>
      </w:r>
      <w:r>
        <w:rPr>
          <w:rFonts w:cs="Times New Roman"/>
        </w:rPr>
        <w:t xml:space="preserve"> Estrategia de posicionamiento y branding</w:t>
      </w:r>
    </w:p>
    <w:p w14:paraId="36C58A64" w14:textId="458C74A6" w:rsidR="00E02261" w:rsidRPr="00E715BC" w:rsidRDefault="00E02261" w:rsidP="00E02261">
      <w:pPr>
        <w:ind w:firstLine="720"/>
        <w:rPr>
          <w:rFonts w:cs="Times New Roman"/>
        </w:rPr>
      </w:pPr>
      <w:r w:rsidRPr="00E715BC">
        <w:rPr>
          <w:rFonts w:cs="Times New Roman"/>
        </w:rPr>
        <w:t>El eco-hotel en Gámbita se posicionará estratégicamente como un referente en turismo sostenible dentro de una región emergente en el sector del ecoturismo. Aprovechando la favorable Política Pública de Turismo 2022-2026, que impulsa el ecoturismo y la protección ambiental en Colombia, el eco-hotel se alinea con los objetivos nacionales de desarrollo territorial y sostenible. Este contexto político y económico proporciona una base sólida para el establecimiento de nuevas ofertas de alojamiento que respeten el medio ambiente.</w:t>
      </w:r>
    </w:p>
    <w:p w14:paraId="535AF3D2" w14:textId="77777777" w:rsidR="00E02261" w:rsidRPr="00E715BC" w:rsidRDefault="00E02261" w:rsidP="00E02261">
      <w:pPr>
        <w:ind w:firstLine="720"/>
        <w:rPr>
          <w:rFonts w:cs="Times New Roman"/>
        </w:rPr>
      </w:pPr>
      <w:r w:rsidRPr="00E715BC">
        <w:rPr>
          <w:rFonts w:cs="Times New Roman"/>
        </w:rPr>
        <w:t>Ubicado en Gámbita, una región con creciente interés en el ecoturismo, el eco-hotel se beneficiará de su entorno natural único y de la creciente demanda de experiencias turísticas que prioricen el respeto por el medio ambiente y la comunidad local. Su propuesta de valor se centra en la oferta de alojamientos ecológicos, y prácticas de gestión ambiental que minimicen el impacto sobre los recursos naturales y promuevan la conservación del entorno.</w:t>
      </w:r>
    </w:p>
    <w:p w14:paraId="6348A2CB" w14:textId="77777777" w:rsidR="00E02261" w:rsidRPr="00E715BC" w:rsidRDefault="00E02261" w:rsidP="00E02261">
      <w:pPr>
        <w:ind w:firstLine="720"/>
        <w:rPr>
          <w:rFonts w:cs="Times New Roman"/>
        </w:rPr>
      </w:pPr>
      <w:r w:rsidRPr="00E715BC">
        <w:rPr>
          <w:rFonts w:cs="Times New Roman"/>
        </w:rPr>
        <w:t>La estrategia de posicionamiento se basa en capitalizar las fortalezas del proyecto, como su ubicación privilegiada y el apoyo gubernamental a la sostenibilidad, mientras aborda de manera proactiva las amenazas y desafíos del mercado. Con un enfoque en la experiencia del cliente y la conservación ambiental, el eco-hotel en Gámbita se establecerá como un destino líder en turismo sostenible en Colombia, atrayendo a turistas conscientes del medio ambiente y contribuyendo al desarrollo sostenible de la región.</w:t>
      </w:r>
    </w:p>
    <w:p w14:paraId="749A27F9" w14:textId="77777777" w:rsidR="00E02261" w:rsidRPr="00E715BC" w:rsidRDefault="00E02261" w:rsidP="00E02261">
      <w:pPr>
        <w:ind w:firstLine="720"/>
        <w:rPr>
          <w:rFonts w:cs="Times New Roman"/>
        </w:rPr>
      </w:pPr>
      <w:r w:rsidRPr="00E715BC">
        <w:rPr>
          <w:rFonts w:cs="Times New Roman"/>
        </w:rPr>
        <w:t xml:space="preserve">El eco-hotel se enfocará en un nicho de mercado creciente, los turistas que buscan experiencias auténticas y responsables con el medio ambiente. La propuesta de valor del eco-hotel se centra en ofrecer una experiencia inmersiva en la naturaleza, con alojamientos ecológicos que combinan confort y sostenibilidad. Las instalaciones estarán </w:t>
      </w:r>
      <w:r w:rsidRPr="00E715BC">
        <w:rPr>
          <w:rFonts w:cs="Times New Roman"/>
        </w:rPr>
        <w:lastRenderedPageBreak/>
        <w:t>equipadas con tecnologías limpias, como paneles solares y sistemas de reciclaje de agua, para reducir el impacto ambiental. Además, se ofrecerán actividades como caminatas guiadas por la naturaleza, talleres de sostenibilidad, y experiencias culturales con comunidades locales, para atraer a un segmento de turistas interesados en la conservación y el turismo responsable.</w:t>
      </w:r>
    </w:p>
    <w:p w14:paraId="58FC80AE" w14:textId="77777777" w:rsidR="00E02261" w:rsidRPr="00E715BC" w:rsidRDefault="00E02261" w:rsidP="00E02261">
      <w:pPr>
        <w:pStyle w:val="Ttulo3"/>
        <w:rPr>
          <w:rFonts w:cs="Times New Roman"/>
          <w:b w:val="0"/>
          <w:bCs/>
          <w:i/>
          <w:iCs/>
        </w:rPr>
      </w:pPr>
      <w:bookmarkStart w:id="0" w:name="_Toc188876695"/>
      <w:r w:rsidRPr="00E715BC">
        <w:rPr>
          <w:rFonts w:cs="Times New Roman"/>
          <w:b w:val="0"/>
          <w:bCs/>
          <w:i/>
          <w:iCs/>
        </w:rPr>
        <w:t>7.1.1. Branding</w:t>
      </w:r>
      <w:bookmarkEnd w:id="0"/>
    </w:p>
    <w:p w14:paraId="69E16B8D" w14:textId="77777777" w:rsidR="00E02261" w:rsidRPr="00E715BC" w:rsidRDefault="00E02261" w:rsidP="00E02261">
      <w:pPr>
        <w:ind w:firstLine="720"/>
        <w:rPr>
          <w:rFonts w:cs="Times New Roman"/>
        </w:rPr>
      </w:pPr>
      <w:r w:rsidRPr="00E715BC">
        <w:rPr>
          <w:rFonts w:cs="Times New Roman"/>
        </w:rPr>
        <w:t>Para posicionar efectivamente el eco-hotel en el mercado, se desarrollará una propuesta de branding y una estrategia de imagen publicitaria que resalte sus valores fundamentales de sostenibilidad, autenticidad y compromiso con la comunidad local. La identidad de marca del eco-hotel se centrará en un nombre evocador como “MODNEST,” complementado con un logotipo que integre elementos naturales como hojas o árboles y colores que reflejen la naturaleza, como verdes y marrones. El eslogan “Donde la Naturaleza y el Lujo se Encuentran” destacará la fusión entre confort y ecología.</w:t>
      </w:r>
    </w:p>
    <w:p w14:paraId="07E7DFFC" w14:textId="77777777" w:rsidR="00E02261" w:rsidRPr="00E715BC" w:rsidRDefault="00E02261" w:rsidP="00E02261">
      <w:pPr>
        <w:ind w:firstLine="720"/>
        <w:rPr>
          <w:rFonts w:cs="Times New Roman"/>
        </w:rPr>
      </w:pPr>
      <w:r w:rsidRPr="00E715BC">
        <w:rPr>
          <w:rFonts w:cs="Times New Roman"/>
        </w:rPr>
        <w:t xml:space="preserve">La estrategia de imagen publicitaria abarcará campañas de marketing digital dirigidas a redes sociales como Instagram, Facebook y Tik tok y plataformas de turismo sostenible reconocidos tales como Ecotourism.org, Responsible travel y Ecobnb utilizando imágenes de alta calidad que muestren el entorno natural y las instalaciones ecológicas del hotel. Además de usar ads que permitan llegar a todos los potenciales clientes. Colaboraciones con influencers y bloggers especializados en ecoturismo o en preservación y cuidado del medio ambiente como Nubia e hijos, la granja del borrego, Marce la recicladora y Camilo Duque ampliarán el alcance de la marca, con estancias en el hotel que resulten en reseñas y testimonios positivos. Además, se participará en ferias y eventos de turismo sostenible como la vitrina turística de Anato y Fitur para aumentar la visibilidad del eco-hotel y establecer relaciones con agentes de viaje y operadores </w:t>
      </w:r>
      <w:r w:rsidRPr="00E715BC">
        <w:rPr>
          <w:rFonts w:cs="Times New Roman"/>
        </w:rPr>
        <w:lastRenderedPageBreak/>
        <w:t>turísticos. La comunicación destacará los valores de sostenibilidad, la autenticidad de la experiencia y el compromiso con la comunidad local.</w:t>
      </w:r>
    </w:p>
    <w:p w14:paraId="65887F44" w14:textId="77777777" w:rsidR="00E02261" w:rsidRPr="00E715BC" w:rsidRDefault="00E02261" w:rsidP="00E02261">
      <w:pPr>
        <w:ind w:firstLine="720"/>
        <w:rPr>
          <w:rFonts w:cs="Times New Roman"/>
        </w:rPr>
      </w:pPr>
      <w:r w:rsidRPr="00E715BC">
        <w:rPr>
          <w:rFonts w:cs="Times New Roman"/>
        </w:rPr>
        <w:t>La comunicación enfatizará un mensaje consistente sobre la sostenibilidad y la conexión con la naturaleza, utilizando materiales promocionales como brochures y videos que destaquen las características ecológicas del hotel. Se presentarán historias y testimonios de huéspedes satisfechos, y se creará una galería de imágenes que muestre la belleza del entorno natural y las experiencias únicas ofrecidas. La propuesta también incluirá una sección dedicada a los programas de responsabilidad social del hotel, resaltando su impacto positivo en la comunidad local y sus esfuerzos en conservación ambiental. Este enfoque integral en la imagen publicitaria consolidará la posición del eco-hotel como un destino líder en turismo sostenible.</w:t>
      </w:r>
    </w:p>
    <w:p w14:paraId="408740CD" w14:textId="77777777" w:rsidR="00E02261" w:rsidRPr="00E715BC" w:rsidRDefault="00E02261" w:rsidP="00E02261">
      <w:pPr>
        <w:pStyle w:val="Ttulo3"/>
        <w:rPr>
          <w:rFonts w:cs="Times New Roman"/>
          <w:b w:val="0"/>
          <w:bCs/>
          <w:i/>
          <w:iCs/>
        </w:rPr>
      </w:pPr>
      <w:bookmarkStart w:id="1" w:name="_Toc188876696"/>
      <w:r w:rsidRPr="00E715BC">
        <w:rPr>
          <w:rFonts w:cs="Times New Roman"/>
          <w:b w:val="0"/>
          <w:bCs/>
          <w:i/>
          <w:iCs/>
        </w:rPr>
        <w:t>7.1.2. Logo de la empresa</w:t>
      </w:r>
      <w:bookmarkEnd w:id="1"/>
    </w:p>
    <w:p w14:paraId="1FCDBDEF" w14:textId="77777777" w:rsidR="00E02261" w:rsidRPr="00E715BC" w:rsidRDefault="00E02261" w:rsidP="00E02261">
      <w:pPr>
        <w:ind w:firstLine="720"/>
        <w:rPr>
          <w:rFonts w:cs="Times New Roman"/>
        </w:rPr>
      </w:pPr>
      <w:r w:rsidRPr="00E715BC">
        <w:rPr>
          <w:rFonts w:cs="Times New Roman"/>
        </w:rPr>
        <w:t>El logotipo será un componente visual clave, diseñado para integrar elementos naturales que resalten la esencia ecológica del hotel. La inclusión de hojas, árboles o incluso una representación estilizada del paisaje natural en el logotipo no solo reflejará el entorno del eco-hotel, sino que también subrayará su dedicación a la preservación del medio ambiente. La elección de colores como verdes y marrones contribuirá a reforzar esta conexión, evocando la frescura de la vegetación y la solidez de la tierra. Estos colores, combinados, crearán una sensación de armonía y equilibrio, transmitiendo la idea de un espacio en plena sintonía con la naturaleza.</w:t>
      </w:r>
    </w:p>
    <w:p w14:paraId="32FC3BE9" w14:textId="77777777" w:rsidR="00E02261" w:rsidRPr="00E715BC" w:rsidRDefault="00E02261" w:rsidP="00E02261">
      <w:pPr>
        <w:ind w:firstLine="720"/>
        <w:rPr>
          <w:rFonts w:cs="Times New Roman"/>
        </w:rPr>
      </w:pPr>
      <w:r w:rsidRPr="00E715BC">
        <w:rPr>
          <w:rFonts w:cs="Times New Roman"/>
        </w:rPr>
        <w:t xml:space="preserve">El eslogan “Donde la Naturaleza y el Lujo se Encuentran” será una pieza central en la estrategia de branding. Este eslogan no solo comunica que el eco-hotel ofrece una experiencia lujosa, sino que también destaca su compromiso con la naturaleza. Al combinar la palabra “lujo” con “naturaleza”, el eslogan posiciona al eco-hotel como un destino que no compromete el confort y la calidad, sino que los integra de manera </w:t>
      </w:r>
      <w:r w:rsidRPr="00E715BC">
        <w:rPr>
          <w:rFonts w:cs="Times New Roman"/>
        </w:rPr>
        <w:lastRenderedPageBreak/>
        <w:t>armónica con prácticas sostenibles. Esto atrae a los viajeros que buscan una experiencia de alta gama sin sacrificar sus valores ecológicos, y refuerza la idea de que la sostenibilidad puede ser una parte integral de una experiencia de lujo.</w:t>
      </w:r>
    </w:p>
    <w:p w14:paraId="11933B6E" w14:textId="34C6195D" w:rsidR="00E02261" w:rsidRPr="00E715BC" w:rsidRDefault="00E02261" w:rsidP="00E02261">
      <w:pPr>
        <w:ind w:firstLine="720"/>
        <w:rPr>
          <w:rFonts w:cs="Times New Roman"/>
        </w:rPr>
      </w:pPr>
      <w:r w:rsidRPr="00E715BC">
        <w:rPr>
          <w:rFonts w:cs="Times New Roman"/>
        </w:rPr>
        <w:t xml:space="preserve">El eslogan "Donde la Naturaleza y el Lujo se Encuentran" establece una clara conexión entre el eco-hotel y dos conceptos aparentemente opuestos: la naturaleza y el lujo. Esta yuxtaposición busca atraer a un público que valora tanto el confort y la sofisticación como la conciencia ambiental. </w:t>
      </w:r>
      <w:r w:rsidRPr="00E715BC">
        <w:rPr>
          <w:rFonts w:eastAsia="Times New Roman" w:cs="Times New Roman"/>
          <w:kern w:val="0"/>
          <w:szCs w:val="24"/>
          <w:lang w:eastAsia="es-ES_tradnl"/>
          <w14:ligatures w14:val="none"/>
        </w:rPr>
        <w:t xml:space="preserve">El logo "MOD-NEST" figura </w:t>
      </w:r>
      <w:r w:rsidR="00F854D6">
        <w:rPr>
          <w:rFonts w:eastAsia="Times New Roman" w:cs="Times New Roman"/>
          <w:kern w:val="0"/>
          <w:szCs w:val="24"/>
          <w:lang w:eastAsia="es-ES_tradnl"/>
          <w14:ligatures w14:val="none"/>
        </w:rPr>
        <w:t>1</w:t>
      </w:r>
      <w:r w:rsidRPr="00E715BC">
        <w:rPr>
          <w:rFonts w:eastAsia="Times New Roman" w:cs="Times New Roman"/>
          <w:kern w:val="0"/>
          <w:szCs w:val="24"/>
          <w:lang w:eastAsia="es-ES_tradnl"/>
          <w14:ligatures w14:val="none"/>
        </w:rPr>
        <w:t>; presenta una interesante combinación de elementos que, al ser analizados en el contexto del eslogan, revela una estrategia de branding coherente y efectiva:</w:t>
      </w:r>
    </w:p>
    <w:p w14:paraId="585BA002" w14:textId="77777777" w:rsidR="00E02261" w:rsidRPr="00E715BC" w:rsidRDefault="00E02261" w:rsidP="00E02261">
      <w:pPr>
        <w:numPr>
          <w:ilvl w:val="0"/>
          <w:numId w:val="1"/>
        </w:numPr>
        <w:rPr>
          <w:rFonts w:cs="Times New Roman"/>
        </w:rPr>
      </w:pPr>
      <w:r w:rsidRPr="00E715BC">
        <w:rPr>
          <w:rFonts w:cs="Times New Roman"/>
        </w:rPr>
        <w:t>"NEST" (Nido): Este término evoca inmediatamente la naturaleza, el hogar, la protección y la comodidad. Se relaciona directamente con la idea de un refugio en medio de la naturaleza, un lugar donde los huéspedes puedan sentirse seguros y relajados.</w:t>
      </w:r>
    </w:p>
    <w:p w14:paraId="4E165DA5" w14:textId="77777777" w:rsidR="00E02261" w:rsidRPr="00E715BC" w:rsidRDefault="00E02261" w:rsidP="00E02261">
      <w:pPr>
        <w:numPr>
          <w:ilvl w:val="0"/>
          <w:numId w:val="1"/>
        </w:numPr>
        <w:rPr>
          <w:rFonts w:cs="Times New Roman"/>
        </w:rPr>
      </w:pPr>
      <w:r w:rsidRPr="00E715BC">
        <w:rPr>
          <w:rFonts w:cs="Times New Roman"/>
        </w:rPr>
        <w:t>"MOD": Esta parte del nombre introduce un elemento de modernidad y estilo. "Mod" puede hacer referencia a la moda, a lo moderno o incluso a modular, lo que sugiere un diseño flexible y adaptable.</w:t>
      </w:r>
    </w:p>
    <w:p w14:paraId="4B135284" w14:textId="77777777" w:rsidR="00E02261" w:rsidRPr="00E715BC" w:rsidRDefault="00E02261" w:rsidP="00E02261">
      <w:pPr>
        <w:numPr>
          <w:ilvl w:val="0"/>
          <w:numId w:val="1"/>
        </w:numPr>
        <w:rPr>
          <w:rFonts w:cs="Times New Roman"/>
        </w:rPr>
      </w:pPr>
      <w:r w:rsidRPr="00E715BC">
        <w:rPr>
          <w:rFonts w:cs="Times New Roman"/>
        </w:rPr>
        <w:t xml:space="preserve">El Símbolo: El círculo entrelazado con líneas orgánicas representa un nido estilizado. Esta forma es a la vez familiar y abstracta, lo que permite múltiples interpretaciones. </w:t>
      </w:r>
      <w:r w:rsidRPr="00E715BC">
        <w:rPr>
          <w:rFonts w:eastAsia="Times New Roman" w:cs="Times New Roman"/>
          <w:kern w:val="0"/>
          <w:szCs w:val="24"/>
          <w:lang w:eastAsia="es-ES_tradnl"/>
          <w14:ligatures w14:val="none"/>
        </w:rPr>
        <w:t>El logo logra un equilibrio visual entre lo orgánico y lo geométrico. El "NEST" representa la naturaleza, mientras que el "MOD" y el diseño estilizado aportan un toque de sofisticación y modernidad.</w:t>
      </w:r>
    </w:p>
    <w:p w14:paraId="3F51680C" w14:textId="77777777" w:rsidR="00E02261" w:rsidRPr="00E715BC" w:rsidRDefault="00E02261" w:rsidP="00E02261">
      <w:pPr>
        <w:numPr>
          <w:ilvl w:val="0"/>
          <w:numId w:val="1"/>
        </w:numPr>
        <w:rPr>
          <w:rFonts w:eastAsia="Times New Roman" w:cs="Times New Roman"/>
          <w:kern w:val="0"/>
          <w:szCs w:val="24"/>
          <w:lang w:eastAsia="es-ES_tradnl"/>
          <w14:ligatures w14:val="none"/>
        </w:rPr>
      </w:pPr>
      <w:r w:rsidRPr="00E715BC">
        <w:rPr>
          <w:rFonts w:eastAsia="Times New Roman" w:cs="Times New Roman"/>
          <w:kern w:val="0"/>
          <w:szCs w:val="24"/>
          <w:lang w:eastAsia="es-ES_tradnl"/>
          <w14:ligatures w14:val="none"/>
        </w:rPr>
        <w:lastRenderedPageBreak/>
        <w:t>El símbolo del nido, al ser una representación estilizada y elegante, sugiere una experiencia única y exclusiva. No es un nido cualquiera, sino un refugio diseñado con cuidado y estilo.</w:t>
      </w:r>
    </w:p>
    <w:p w14:paraId="311162E3" w14:textId="77777777" w:rsidR="00E02261" w:rsidRPr="00E715BC" w:rsidRDefault="00E02261" w:rsidP="00E02261">
      <w:pPr>
        <w:numPr>
          <w:ilvl w:val="0"/>
          <w:numId w:val="1"/>
        </w:numPr>
        <w:rPr>
          <w:rFonts w:eastAsia="Times New Roman" w:cs="Times New Roman"/>
          <w:kern w:val="0"/>
          <w:szCs w:val="24"/>
          <w:lang w:eastAsia="es-ES_tradnl"/>
          <w14:ligatures w14:val="none"/>
        </w:rPr>
      </w:pPr>
      <w:r w:rsidRPr="00E715BC">
        <w:rPr>
          <w:rFonts w:eastAsia="Times New Roman" w:cs="Times New Roman"/>
          <w:kern w:val="0"/>
          <w:szCs w:val="24"/>
          <w:lang w:eastAsia="es-ES_tradnl"/>
          <w14:ligatures w14:val="none"/>
        </w:rPr>
        <w:t xml:space="preserve"> La combinación de elementos naturales y geométricos transmite la idea de que el eco-hotel es un espacio donde la sostenibilidad se fusiona con un diseño contemporáneo y elegante.</w:t>
      </w:r>
    </w:p>
    <w:p w14:paraId="030B5FBB" w14:textId="35359AE4" w:rsidR="00E02261" w:rsidRDefault="00E02261" w:rsidP="00E02261">
      <w:pPr>
        <w:pStyle w:val="Descripcin"/>
        <w:rPr>
          <w:rFonts w:eastAsia="Times New Roman" w:cs="Times New Roman"/>
          <w:b/>
          <w:bCs/>
          <w:i w:val="0"/>
          <w:iCs w:val="0"/>
          <w:color w:val="auto"/>
          <w:kern w:val="0"/>
          <w:sz w:val="24"/>
          <w:szCs w:val="24"/>
          <w:lang w:eastAsia="es-ES_tradnl"/>
          <w14:ligatures w14:val="none"/>
        </w:rPr>
      </w:pPr>
      <w:bookmarkStart w:id="2" w:name="_Toc188836882"/>
      <w:r w:rsidRPr="00E715BC">
        <w:rPr>
          <w:rFonts w:eastAsia="Times New Roman" w:cs="Times New Roman"/>
          <w:b/>
          <w:bCs/>
          <w:i w:val="0"/>
          <w:iCs w:val="0"/>
          <w:color w:val="auto"/>
          <w:kern w:val="0"/>
          <w:sz w:val="24"/>
          <w:szCs w:val="24"/>
          <w:lang w:eastAsia="es-ES_tradnl"/>
          <w14:ligatures w14:val="none"/>
        </w:rPr>
        <w:t xml:space="preserve">Figura </w:t>
      </w:r>
      <w:r w:rsidR="00F854D6">
        <w:rPr>
          <w:rFonts w:eastAsia="Times New Roman" w:cs="Times New Roman"/>
          <w:b/>
          <w:bCs/>
          <w:i w:val="0"/>
          <w:iCs w:val="0"/>
          <w:color w:val="auto"/>
          <w:kern w:val="0"/>
          <w:sz w:val="24"/>
          <w:szCs w:val="24"/>
          <w:lang w:eastAsia="es-ES_tradnl"/>
          <w14:ligatures w14:val="none"/>
        </w:rPr>
        <w:t>1</w:t>
      </w:r>
      <w:r w:rsidRPr="00E715BC">
        <w:rPr>
          <w:rFonts w:eastAsia="Times New Roman" w:cs="Times New Roman"/>
          <w:b/>
          <w:bCs/>
          <w:i w:val="0"/>
          <w:iCs w:val="0"/>
          <w:color w:val="auto"/>
          <w:kern w:val="0"/>
          <w:sz w:val="24"/>
          <w:szCs w:val="24"/>
          <w:lang w:eastAsia="es-ES_tradnl"/>
          <w14:ligatures w14:val="none"/>
        </w:rPr>
        <w:t xml:space="preserve">. </w:t>
      </w:r>
    </w:p>
    <w:p w14:paraId="6664446D" w14:textId="77777777" w:rsidR="00E02261" w:rsidRPr="00E715BC" w:rsidRDefault="00E02261" w:rsidP="00E02261">
      <w:pPr>
        <w:pStyle w:val="Descripcin"/>
        <w:rPr>
          <w:rFonts w:eastAsia="Times New Roman" w:cs="Times New Roman"/>
          <w:color w:val="auto"/>
          <w:kern w:val="0"/>
          <w:sz w:val="24"/>
          <w:szCs w:val="24"/>
          <w:lang w:eastAsia="es-ES_tradnl"/>
          <w14:ligatures w14:val="none"/>
        </w:rPr>
      </w:pPr>
      <w:r w:rsidRPr="00E715BC">
        <w:rPr>
          <w:rFonts w:eastAsia="Times New Roman" w:cs="Times New Roman"/>
          <w:color w:val="auto"/>
          <w:kern w:val="0"/>
          <w:sz w:val="24"/>
          <w:szCs w:val="24"/>
          <w:lang w:eastAsia="es-ES_tradnl"/>
          <w14:ligatures w14:val="none"/>
        </w:rPr>
        <w:t>Logo MOD-NEST</w:t>
      </w:r>
      <w:bookmarkEnd w:id="2"/>
    </w:p>
    <w:p w14:paraId="2FA1EBFB" w14:textId="77777777" w:rsidR="00E02261" w:rsidRPr="00E715BC" w:rsidRDefault="00E02261" w:rsidP="00E02261">
      <w:pPr>
        <w:spacing w:line="360" w:lineRule="auto"/>
        <w:rPr>
          <w:rFonts w:cs="Times New Roman"/>
          <w:szCs w:val="24"/>
        </w:rPr>
      </w:pPr>
      <w:r w:rsidRPr="00E715BC">
        <w:rPr>
          <w:rFonts w:cs="Times New Roman"/>
          <w:noProof/>
        </w:rPr>
        <w:drawing>
          <wp:inline distT="0" distB="0" distL="0" distR="0" wp14:anchorId="29C2E07D" wp14:editId="342AE331">
            <wp:extent cx="3502479" cy="903684"/>
            <wp:effectExtent l="0" t="0" r="3175" b="0"/>
            <wp:docPr id="987475559" name="Imagen 1" descr="Logotip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481132" name="Imagen 1" descr="Logotipo&#10;&#10;Descripción generada automáticament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18948" cy="907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E6D99E" w14:textId="77777777" w:rsidR="00E02261" w:rsidRPr="00E715BC" w:rsidRDefault="00E02261" w:rsidP="00E02261">
      <w:pPr>
        <w:spacing w:line="360" w:lineRule="auto"/>
        <w:rPr>
          <w:rFonts w:cs="Times New Roman"/>
          <w:szCs w:val="24"/>
        </w:rPr>
      </w:pPr>
      <w:r w:rsidRPr="00E715BC">
        <w:rPr>
          <w:rFonts w:cs="Times New Roman"/>
          <w:i/>
          <w:iCs/>
          <w:szCs w:val="24"/>
        </w:rPr>
        <w:t>Nota:</w:t>
      </w:r>
      <w:r w:rsidRPr="00E715BC">
        <w:rPr>
          <w:rFonts w:cs="Times New Roman"/>
          <w:szCs w:val="24"/>
        </w:rPr>
        <w:t xml:space="preserve"> caracterización y diseño de imagen del eco hotel. Fuente: Autor. </w:t>
      </w:r>
    </w:p>
    <w:p w14:paraId="40376FA5" w14:textId="77777777" w:rsidR="00E02261" w:rsidRPr="00E715BC" w:rsidRDefault="00E02261" w:rsidP="00E02261">
      <w:pPr>
        <w:ind w:firstLine="720"/>
        <w:rPr>
          <w:rFonts w:cs="Times New Roman"/>
        </w:rPr>
      </w:pPr>
      <w:r w:rsidRPr="00E715BC">
        <w:rPr>
          <w:rFonts w:cs="Times New Roman"/>
        </w:rPr>
        <w:t>El logo "MOD-NEST" figura 2 es una representación visual sólida de la promesa de marca. Al combinar elementos naturales con un diseño moderno, el logo refuerza el eslogan y posiciona al eco-hotel como un destino de lujo que respeta el medio ambiente. La elección de este nombre y símbolo demuestra una comprensión profunda de los valores de los consumidores actuales, que buscan experiencias auténticas y sostenibles.</w:t>
      </w:r>
    </w:p>
    <w:p w14:paraId="14B4FE87" w14:textId="77777777" w:rsidR="00B47AC1" w:rsidRDefault="00B47AC1"/>
    <w:sectPr w:rsidR="00B47A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D26E2E"/>
    <w:multiLevelType w:val="hybridMultilevel"/>
    <w:tmpl w:val="324630CC"/>
    <w:lvl w:ilvl="0" w:tplc="0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261"/>
    <w:rsid w:val="00010D87"/>
    <w:rsid w:val="00340025"/>
    <w:rsid w:val="003B678D"/>
    <w:rsid w:val="004C6424"/>
    <w:rsid w:val="007208F6"/>
    <w:rsid w:val="009D43F8"/>
    <w:rsid w:val="00B47AC1"/>
    <w:rsid w:val="00CE480C"/>
    <w:rsid w:val="00E02261"/>
    <w:rsid w:val="00EF6A7F"/>
    <w:rsid w:val="00F24BC4"/>
    <w:rsid w:val="00F85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ECB6B"/>
  <w15:chartTrackingRefBased/>
  <w15:docId w15:val="{B311DC36-C636-374F-B187-75207D540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2261"/>
    <w:pPr>
      <w:spacing w:after="160" w:line="480" w:lineRule="auto"/>
      <w:jc w:val="both"/>
    </w:pPr>
    <w:rPr>
      <w:rFonts w:ascii="Times New Roman" w:eastAsiaTheme="minorHAnsi" w:hAnsi="Times New Roman"/>
      <w:kern w:val="2"/>
      <w:szCs w:val="22"/>
      <w14:ligatures w14:val="standardContextual"/>
    </w:rPr>
  </w:style>
  <w:style w:type="paragraph" w:styleId="Ttulo1">
    <w:name w:val="heading 1"/>
    <w:basedOn w:val="Normal"/>
    <w:next w:val="Normal"/>
    <w:link w:val="Ttulo1Car"/>
    <w:uiPriority w:val="9"/>
    <w:rsid w:val="004C6424"/>
    <w:pPr>
      <w:keepNext/>
      <w:keepLines/>
      <w:spacing w:before="480" w:line="360" w:lineRule="auto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7208F6"/>
    <w:pPr>
      <w:keepNext/>
      <w:keepLines/>
      <w:spacing w:before="40"/>
      <w:jc w:val="center"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02261"/>
    <w:pPr>
      <w:keepNext/>
      <w:keepLines/>
      <w:spacing w:before="40" w:after="0"/>
      <w:outlineLvl w:val="2"/>
    </w:pPr>
    <w:rPr>
      <w:rFonts w:eastAsiaTheme="majorEastAsia" w:cstheme="majorBidi"/>
      <w:b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C6424"/>
    <w:rPr>
      <w:rFonts w:ascii="Times New Roman" w:eastAsiaTheme="majorEastAsia" w:hAnsi="Times New Roman" w:cstheme="majorBidi"/>
      <w:b/>
      <w:bCs/>
      <w:szCs w:val="28"/>
      <w:lang w:eastAsia="es-ES_tradnl"/>
    </w:rPr>
  </w:style>
  <w:style w:type="character" w:customStyle="1" w:styleId="Ttulo2Car">
    <w:name w:val="Título 2 Car"/>
    <w:basedOn w:val="Fuentedeprrafopredeter"/>
    <w:link w:val="Ttulo2"/>
    <w:uiPriority w:val="9"/>
    <w:rsid w:val="007208F6"/>
    <w:rPr>
      <w:rFonts w:ascii="Times New Roman" w:eastAsiaTheme="majorEastAsia" w:hAnsi="Times New Roman" w:cstheme="majorBidi"/>
      <w:b/>
      <w:color w:val="000000" w:themeColor="text1"/>
      <w:szCs w:val="26"/>
      <w:lang w:eastAsia="es-ES_tradnl"/>
    </w:rPr>
  </w:style>
  <w:style w:type="character" w:customStyle="1" w:styleId="Ttulo3Car">
    <w:name w:val="Título 3 Car"/>
    <w:basedOn w:val="Fuentedeprrafopredeter"/>
    <w:link w:val="Ttulo3"/>
    <w:uiPriority w:val="9"/>
    <w:rsid w:val="00E02261"/>
    <w:rPr>
      <w:rFonts w:ascii="Times New Roman" w:eastAsiaTheme="majorEastAsia" w:hAnsi="Times New Roman" w:cstheme="majorBidi"/>
      <w:b/>
      <w:kern w:val="2"/>
      <w14:ligatures w14:val="standardContextual"/>
    </w:rPr>
  </w:style>
  <w:style w:type="paragraph" w:styleId="Descripcin">
    <w:name w:val="caption"/>
    <w:basedOn w:val="Normal"/>
    <w:next w:val="Normal"/>
    <w:uiPriority w:val="35"/>
    <w:unhideWhenUsed/>
    <w:qFormat/>
    <w:rsid w:val="00E02261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1260</Words>
  <Characters>6936</Characters>
  <Application>Microsoft Office Word</Application>
  <DocSecurity>0</DocSecurity>
  <Lines>57</Lines>
  <Paragraphs>16</Paragraphs>
  <ScaleCrop>false</ScaleCrop>
  <Company/>
  <LinksUpToDate>false</LinksUpToDate>
  <CharactersWithSpaces>8180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Juan Camilo Penaloza Buitrago</cp:lastModifiedBy>
  <cp:revision>4</cp:revision>
  <dcterms:created xsi:type="dcterms:W3CDTF">2025-03-20T01:27:00Z</dcterms:created>
  <dcterms:modified xsi:type="dcterms:W3CDTF">2025-05-01T13:22:00Z</dcterms:modified>
</cp:coreProperties>
</file>